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087B492F" w14:textId="77777777" w:rsidTr="0090584F">
        <w:trPr>
          <w:tblHeader/>
          <w:tblCellSpacing w:w="72" w:type="dxa"/>
        </w:trPr>
        <w:tc>
          <w:tcPr>
            <w:tcW w:w="6624" w:type="dxa"/>
            <w:shd w:val="clear" w:color="auto" w:fill="367C81"/>
            <w:tcMar>
              <w:right w:w="259" w:type="dxa"/>
            </w:tcMar>
            <w:vAlign w:val="center"/>
          </w:tcPr>
          <w:p w14:paraId="4E2C0D6E" w14:textId="4ABF6BE4" w:rsidR="00FE4BDB" w:rsidRPr="00A62AD4" w:rsidRDefault="00B73C48" w:rsidP="00FE4BDB">
            <w:pPr>
              <w:pStyle w:val="Title"/>
              <w:spacing w:after="240"/>
            </w:pPr>
            <w:r>
              <w:t>Worship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0B0C18FE" w14:textId="13CA6DE7" w:rsidR="00FE4BDB" w:rsidRPr="00A62AD4" w:rsidRDefault="00B01435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57E6F1F6" wp14:editId="51DD494D">
                  <wp:extent cx="1714500" cy="1181100"/>
                  <wp:effectExtent l="0" t="0" r="0" b="0"/>
                  <wp:docPr id="1858292867" name="Picture 1" descr="Hands holding a green glob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92867" name="Picture 1" descr="Hands holding a green globe with a leaf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95" cy="119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5CEDC560AAAD5F46843353C3D57DF844"/>
              </w:placeholder>
              <w:temporary/>
              <w:showingPlcHdr/>
              <w15:appearance w15:val="hidden"/>
            </w:sdtPr>
            <w:sdtEndPr/>
            <w:sdtContent>
              <w:p w14:paraId="6A278E8E" w14:textId="77777777"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14:paraId="0A94C5F7" w14:textId="19998D7A" w:rsidR="00FE4BDB" w:rsidRPr="00A62AD4" w:rsidRDefault="0040787B" w:rsidP="00041E3D">
            <w:pPr>
              <w:pStyle w:val="Subtitle"/>
              <w:spacing w:after="240"/>
            </w:pPr>
            <w:r>
              <w:t>Spring 2024</w:t>
            </w:r>
          </w:p>
        </w:tc>
      </w:tr>
      <w:tr w:rsidR="00A62AD4" w:rsidRPr="00A62AD4" w14:paraId="353F4323" w14:textId="77777777" w:rsidTr="00AE68FC">
        <w:trPr>
          <w:trHeight w:val="35"/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14:paraId="7AD94211" w14:textId="77777777" w:rsidR="00EC0E8E" w:rsidRPr="00EC0E8E" w:rsidRDefault="00EC0E8E" w:rsidP="00EC0E8E">
            <w:pPr>
              <w:pStyle w:val="Photo"/>
              <w:spacing w:line="259" w:lineRule="auto"/>
              <w:rPr>
                <w:b/>
                <w:bCs/>
                <w:sz w:val="36"/>
                <w:szCs w:val="36"/>
              </w:rPr>
            </w:pPr>
            <w:r w:rsidRPr="00EC0E8E">
              <w:rPr>
                <w:noProof/>
                <w:sz w:val="36"/>
                <w:szCs w:val="36"/>
              </w:rPr>
              <w:drawing>
                <wp:inline distT="0" distB="0" distL="0" distR="0" wp14:anchorId="4160B049" wp14:editId="56CF7B7E">
                  <wp:extent cx="4206240" cy="2541270"/>
                  <wp:effectExtent l="0" t="0" r="0" b="0"/>
                  <wp:docPr id="1990654362" name="Picture 5" descr="A person holding a chalice and a c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654362" name="Picture 5" descr="A person holding a chalice and a cup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962" cy="260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8D050" w14:textId="3F61560E" w:rsidR="00784725" w:rsidRPr="00784725" w:rsidRDefault="006E4B4B" w:rsidP="0040787B">
            <w:pPr>
              <w:pStyle w:val="Photo"/>
              <w:spacing w:before="0" w:after="0"/>
              <w:rPr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Pray with us as we work to heal</w:t>
            </w:r>
            <w:r w:rsidR="0040787B">
              <w:rPr>
                <w:color w:val="000000" w:themeColor="text1"/>
                <w:sz w:val="36"/>
                <w:szCs w:val="36"/>
              </w:rPr>
              <w:t xml:space="preserve"> our relationship with </w:t>
            </w:r>
            <w:r>
              <w:rPr>
                <w:color w:val="000000" w:themeColor="text1"/>
                <w:sz w:val="36"/>
                <w:szCs w:val="36"/>
              </w:rPr>
              <w:t>Jesus Christ</w:t>
            </w:r>
            <w:r w:rsidR="0040787B">
              <w:rPr>
                <w:color w:val="000000" w:themeColor="text1"/>
                <w:sz w:val="36"/>
                <w:szCs w:val="36"/>
              </w:rPr>
              <w:t>, our neighbor</w:t>
            </w:r>
            <w:r w:rsidR="000B37F4">
              <w:rPr>
                <w:color w:val="000000" w:themeColor="text1"/>
                <w:sz w:val="36"/>
                <w:szCs w:val="36"/>
              </w:rPr>
              <w:t>s</w:t>
            </w:r>
            <w:r w:rsidR="00784725">
              <w:rPr>
                <w:color w:val="000000" w:themeColor="text1"/>
                <w:sz w:val="36"/>
                <w:szCs w:val="36"/>
              </w:rPr>
              <w:t>,</w:t>
            </w:r>
            <w:r w:rsidR="0040787B">
              <w:rPr>
                <w:color w:val="000000" w:themeColor="text1"/>
                <w:sz w:val="36"/>
                <w:szCs w:val="36"/>
              </w:rPr>
              <w:t xml:space="preserve"> and </w:t>
            </w:r>
            <w:r w:rsidR="000B37F4">
              <w:rPr>
                <w:color w:val="000000" w:themeColor="text1"/>
                <w:sz w:val="36"/>
                <w:szCs w:val="36"/>
              </w:rPr>
              <w:t xml:space="preserve">all of </w:t>
            </w:r>
            <w:r w:rsidR="005269DB" w:rsidRPr="00784725">
              <w:rPr>
                <w:i/>
                <w:iCs/>
                <w:color w:val="000000" w:themeColor="text1"/>
                <w:sz w:val="36"/>
                <w:szCs w:val="36"/>
              </w:rPr>
              <w:t xml:space="preserve">Creation … </w:t>
            </w:r>
          </w:p>
          <w:p w14:paraId="50659A62" w14:textId="23C08486" w:rsidR="00394BA0" w:rsidRPr="00784725" w:rsidRDefault="005269DB" w:rsidP="0040787B">
            <w:pPr>
              <w:pStyle w:val="Photo"/>
              <w:spacing w:before="0" w:after="0"/>
              <w:rPr>
                <w:i/>
                <w:iCs/>
                <w:color w:val="000000" w:themeColor="text1"/>
                <w:sz w:val="36"/>
                <w:szCs w:val="36"/>
              </w:rPr>
            </w:pPr>
            <w:r w:rsidRPr="00784725">
              <w:rPr>
                <w:i/>
                <w:iCs/>
                <w:color w:val="000000" w:themeColor="text1"/>
                <w:sz w:val="36"/>
                <w:szCs w:val="36"/>
              </w:rPr>
              <w:t>God’s Great Gift of Love</w:t>
            </w:r>
          </w:p>
          <w:p w14:paraId="37183141" w14:textId="77777777" w:rsidR="0040787B" w:rsidRDefault="0040787B" w:rsidP="00786818">
            <w:pPr>
              <w:pStyle w:val="Heading3"/>
              <w:outlineLvl w:val="2"/>
              <w:rPr>
                <w:b/>
                <w:bCs/>
                <w:color w:val="367C81"/>
                <w:szCs w:val="28"/>
              </w:rPr>
            </w:pPr>
          </w:p>
          <w:p w14:paraId="21B5397E" w14:textId="73C0660F" w:rsidR="0040787B" w:rsidRPr="006E4B4B" w:rsidRDefault="0040787B" w:rsidP="00786818">
            <w:pPr>
              <w:pStyle w:val="Heading3"/>
              <w:outlineLvl w:val="2"/>
              <w:rPr>
                <w:b/>
                <w:bCs/>
                <w:color w:val="367C81"/>
                <w:sz w:val="32"/>
                <w:szCs w:val="32"/>
              </w:rPr>
            </w:pPr>
            <w:r w:rsidRPr="006E4B4B">
              <w:rPr>
                <w:b/>
                <w:bCs/>
                <w:color w:val="367C81"/>
                <w:sz w:val="32"/>
                <w:szCs w:val="32"/>
              </w:rPr>
              <w:t xml:space="preserve">Eucharistic Adoration: </w:t>
            </w:r>
          </w:p>
          <w:p w14:paraId="4F20C01D" w14:textId="495A211D" w:rsidR="00786818" w:rsidRPr="006E4B4B" w:rsidRDefault="0040787B" w:rsidP="00786818">
            <w:pPr>
              <w:pStyle w:val="Heading3"/>
              <w:outlineLvl w:val="2"/>
              <w:rPr>
                <w:b/>
                <w:bCs/>
                <w:color w:val="367C81"/>
                <w:sz w:val="32"/>
                <w:szCs w:val="32"/>
              </w:rPr>
            </w:pPr>
            <w:r w:rsidRPr="006E4B4B">
              <w:rPr>
                <w:b/>
                <w:bCs/>
                <w:color w:val="367C81"/>
                <w:sz w:val="32"/>
                <w:szCs w:val="32"/>
              </w:rPr>
              <w:t xml:space="preserve">Divine Mercy for the Earth </w:t>
            </w:r>
          </w:p>
          <w:p w14:paraId="3B3DC108" w14:textId="00FF478F" w:rsidR="005269DB" w:rsidRPr="006E4B4B" w:rsidRDefault="0040787B" w:rsidP="005269DB">
            <w:pPr>
              <w:pStyle w:val="Heading3"/>
              <w:outlineLvl w:val="2"/>
              <w:rPr>
                <w:color w:val="367C81"/>
                <w:szCs w:val="28"/>
              </w:rPr>
            </w:pPr>
            <w:r w:rsidRPr="006E4B4B">
              <w:rPr>
                <w:color w:val="367C81"/>
                <w:szCs w:val="28"/>
              </w:rPr>
              <w:t>Monday, Earth Day</w:t>
            </w:r>
            <w:r w:rsidR="00AB227B">
              <w:rPr>
                <w:color w:val="367C81"/>
                <w:szCs w:val="28"/>
              </w:rPr>
              <w:t>,</w:t>
            </w:r>
            <w:r w:rsidRPr="006E4B4B">
              <w:rPr>
                <w:color w:val="367C81"/>
                <w:szCs w:val="28"/>
              </w:rPr>
              <w:t xml:space="preserve"> April 22, 2024, 7:00 pm</w:t>
            </w:r>
          </w:p>
          <w:p w14:paraId="1ADD8C59" w14:textId="77777777" w:rsidR="005269DB" w:rsidRPr="00394BA0" w:rsidRDefault="005269DB" w:rsidP="005269DB">
            <w:pPr>
              <w:rPr>
                <w:color w:val="367C81"/>
              </w:rPr>
            </w:pPr>
          </w:p>
          <w:p w14:paraId="69A4EB0A" w14:textId="48E0621B" w:rsidR="005269DB" w:rsidRPr="006E4B4B" w:rsidRDefault="005269DB" w:rsidP="005269DB">
            <w:pPr>
              <w:rPr>
                <w:b/>
                <w:bCs/>
                <w:color w:val="367C81"/>
                <w:sz w:val="32"/>
                <w:szCs w:val="32"/>
              </w:rPr>
            </w:pPr>
            <w:r w:rsidRPr="006E4B4B">
              <w:rPr>
                <w:b/>
                <w:bCs/>
                <w:color w:val="367C81"/>
                <w:sz w:val="32"/>
                <w:szCs w:val="32"/>
              </w:rPr>
              <w:t>Mass for Creation</w:t>
            </w:r>
            <w:r w:rsidR="006E4B4B">
              <w:rPr>
                <w:b/>
                <w:bCs/>
                <w:color w:val="367C81"/>
                <w:sz w:val="32"/>
                <w:szCs w:val="32"/>
              </w:rPr>
              <w:t>:</w:t>
            </w:r>
            <w:r w:rsidRPr="006E4B4B">
              <w:rPr>
                <w:b/>
                <w:bCs/>
                <w:color w:val="367C81"/>
                <w:sz w:val="32"/>
                <w:szCs w:val="32"/>
              </w:rPr>
              <w:t xml:space="preserve"> </w:t>
            </w:r>
          </w:p>
          <w:p w14:paraId="7A801C9B" w14:textId="77777777" w:rsidR="0040787B" w:rsidRPr="006E4B4B" w:rsidRDefault="0040787B" w:rsidP="003B6D76">
            <w:pPr>
              <w:rPr>
                <w:b/>
                <w:bCs/>
                <w:color w:val="367C81"/>
                <w:sz w:val="32"/>
                <w:szCs w:val="32"/>
              </w:rPr>
            </w:pPr>
            <w:r w:rsidRPr="006E4B4B">
              <w:rPr>
                <w:b/>
                <w:bCs/>
                <w:color w:val="367C81"/>
                <w:sz w:val="32"/>
                <w:szCs w:val="32"/>
              </w:rPr>
              <w:t>Celebrating Laudato Si’ Week</w:t>
            </w:r>
          </w:p>
          <w:p w14:paraId="76BC1FDA" w14:textId="696F2D11" w:rsidR="00A62AD4" w:rsidRPr="0040787B" w:rsidRDefault="0040787B" w:rsidP="003B6D76">
            <w:pPr>
              <w:rPr>
                <w:color w:val="367C81"/>
                <w:sz w:val="28"/>
                <w:szCs w:val="28"/>
              </w:rPr>
            </w:pPr>
            <w:r w:rsidRPr="0040787B">
              <w:rPr>
                <w:color w:val="367C81"/>
                <w:sz w:val="28"/>
                <w:szCs w:val="28"/>
              </w:rPr>
              <w:t xml:space="preserve">Tuesday, May 28, 7:00 pm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14:paraId="2E6EC572" w14:textId="56776C6D" w:rsidR="001E03B2" w:rsidRPr="0090584F" w:rsidRDefault="001E03B2" w:rsidP="001E03B2">
            <w:pPr>
              <w:pStyle w:val="Heading1"/>
              <w:outlineLvl w:val="0"/>
              <w:rPr>
                <w:color w:val="000000" w:themeColor="text1"/>
                <w:sz w:val="40"/>
                <w:szCs w:val="40"/>
              </w:rPr>
            </w:pPr>
            <w:r w:rsidRPr="0090584F">
              <w:rPr>
                <w:color w:val="000000" w:themeColor="text1"/>
                <w:sz w:val="40"/>
                <w:szCs w:val="40"/>
              </w:rPr>
              <w:t>It is in the Eucharist that all that has been created finds its greatest exaltation. LSi’236</w:t>
            </w:r>
          </w:p>
          <w:p w14:paraId="201256FE" w14:textId="77777777" w:rsidR="001E03B2" w:rsidRPr="0090584F" w:rsidRDefault="001E03B2" w:rsidP="001E03B2">
            <w:pPr>
              <w:rPr>
                <w:color w:val="000000" w:themeColor="text1"/>
              </w:rPr>
            </w:pPr>
          </w:p>
          <w:p w14:paraId="2A1EE76E" w14:textId="265DB2A4" w:rsidR="00A62AD4" w:rsidRPr="00A62AD4" w:rsidRDefault="001E03B2" w:rsidP="00A62AD4">
            <w:pPr>
              <w:pStyle w:val="Photo"/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39AF193" wp14:editId="34783FAA">
                  <wp:extent cx="2426677" cy="1702296"/>
                  <wp:effectExtent l="0" t="0" r="0" b="0"/>
                  <wp:docPr id="1993970475" name="Picture 6" descr="A religious cross with multicolored light b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970475" name="Picture 6" descr="A religious cross with multicolored light beams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70" cy="17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D3ECE" w14:textId="77777777" w:rsidR="00394BA0" w:rsidRPr="00786818" w:rsidRDefault="00394BA0" w:rsidP="00394BA0">
            <w:pPr>
              <w:rPr>
                <w:b/>
                <w:bCs/>
                <w:color w:val="367C81"/>
                <w:sz w:val="28"/>
                <w:szCs w:val="28"/>
              </w:rPr>
            </w:pPr>
            <w:r w:rsidRPr="00786818">
              <w:rPr>
                <w:b/>
                <w:bCs/>
                <w:color w:val="367C81"/>
                <w:sz w:val="28"/>
                <w:szCs w:val="28"/>
              </w:rPr>
              <w:t>St. Patrick’s Church</w:t>
            </w:r>
          </w:p>
          <w:p w14:paraId="1F5DA8C3" w14:textId="519ED7CD" w:rsidR="00394BA0" w:rsidRPr="00786818" w:rsidRDefault="00B81194" w:rsidP="00394BA0">
            <w:pPr>
              <w:rPr>
                <w:color w:val="367C81"/>
                <w:sz w:val="28"/>
                <w:szCs w:val="28"/>
              </w:rPr>
            </w:pPr>
            <w:r>
              <w:rPr>
                <w:color w:val="367C81"/>
                <w:sz w:val="28"/>
                <w:szCs w:val="28"/>
              </w:rPr>
              <w:t>12</w:t>
            </w:r>
            <w:r w:rsidR="00394BA0" w:rsidRPr="00786818">
              <w:rPr>
                <w:color w:val="367C81"/>
                <w:sz w:val="28"/>
                <w:szCs w:val="28"/>
              </w:rPr>
              <w:t xml:space="preserve"> Main St. Pelham, NH</w:t>
            </w:r>
          </w:p>
          <w:p w14:paraId="322AE99D" w14:textId="523FADD6" w:rsidR="007C76C0" w:rsidRDefault="00394BA0" w:rsidP="00394BA0">
            <w:pPr>
              <w:rPr>
                <w:color w:val="367C81"/>
                <w:sz w:val="28"/>
                <w:szCs w:val="28"/>
              </w:rPr>
            </w:pPr>
            <w:r w:rsidRPr="00786818">
              <w:rPr>
                <w:color w:val="367C81"/>
                <w:sz w:val="28"/>
                <w:szCs w:val="28"/>
              </w:rPr>
              <w:t>Rev.</w:t>
            </w:r>
            <w:r w:rsidR="007C76C0">
              <w:rPr>
                <w:color w:val="367C81"/>
                <w:sz w:val="28"/>
                <w:szCs w:val="28"/>
              </w:rPr>
              <w:t xml:space="preserve"> </w:t>
            </w:r>
            <w:proofErr w:type="spellStart"/>
            <w:r w:rsidRPr="00786818">
              <w:rPr>
                <w:color w:val="367C81"/>
                <w:sz w:val="28"/>
                <w:szCs w:val="28"/>
              </w:rPr>
              <w:t>Volney</w:t>
            </w:r>
            <w:proofErr w:type="spellEnd"/>
            <w:r w:rsidRPr="00786818">
              <w:rPr>
                <w:color w:val="367C81"/>
                <w:sz w:val="28"/>
                <w:szCs w:val="28"/>
              </w:rPr>
              <w:t xml:space="preserve"> </w:t>
            </w:r>
            <w:proofErr w:type="spellStart"/>
            <w:r w:rsidRPr="00786818">
              <w:rPr>
                <w:color w:val="367C81"/>
                <w:sz w:val="28"/>
                <w:szCs w:val="28"/>
              </w:rPr>
              <w:t>DeRosia</w:t>
            </w:r>
            <w:proofErr w:type="spellEnd"/>
            <w:r w:rsidRPr="00786818">
              <w:rPr>
                <w:color w:val="367C81"/>
                <w:sz w:val="28"/>
                <w:szCs w:val="28"/>
              </w:rPr>
              <w:t>, officiating</w:t>
            </w:r>
          </w:p>
          <w:p w14:paraId="355654A3" w14:textId="7710641F" w:rsidR="00786818" w:rsidRPr="00AE68FC" w:rsidRDefault="00786818" w:rsidP="00AE68FC">
            <w:pPr>
              <w:rPr>
                <w:color w:val="367C81"/>
                <w:sz w:val="28"/>
                <w:szCs w:val="28"/>
              </w:rPr>
            </w:pPr>
          </w:p>
          <w:p w14:paraId="08E6490C" w14:textId="77777777" w:rsidR="00B01435" w:rsidRDefault="006E4B4B" w:rsidP="00394BA0">
            <w:pPr>
              <w:rPr>
                <w:b/>
                <w:bCs/>
                <w:color w:val="367C81"/>
                <w:sz w:val="23"/>
                <w:szCs w:val="23"/>
              </w:rPr>
            </w:pPr>
            <w:r w:rsidRPr="00B01435">
              <w:rPr>
                <w:b/>
                <w:bCs/>
                <w:color w:val="367C81"/>
                <w:sz w:val="23"/>
                <w:szCs w:val="23"/>
              </w:rPr>
              <w:t xml:space="preserve">Supported by the </w:t>
            </w:r>
            <w:r w:rsidR="007C76C0" w:rsidRPr="00B01435">
              <w:rPr>
                <w:b/>
                <w:bCs/>
                <w:color w:val="367C81"/>
                <w:sz w:val="23"/>
                <w:szCs w:val="23"/>
              </w:rPr>
              <w:t>Laudato Si’</w:t>
            </w:r>
            <w:r w:rsidR="0090584F" w:rsidRPr="00B01435">
              <w:rPr>
                <w:b/>
                <w:bCs/>
                <w:color w:val="367C81"/>
                <w:sz w:val="23"/>
                <w:szCs w:val="23"/>
              </w:rPr>
              <w:t xml:space="preserve"> </w:t>
            </w:r>
            <w:r w:rsidR="007C76C0" w:rsidRPr="00B01435">
              <w:rPr>
                <w:b/>
                <w:bCs/>
                <w:color w:val="367C81"/>
                <w:sz w:val="23"/>
                <w:szCs w:val="23"/>
              </w:rPr>
              <w:t>Circle</w:t>
            </w:r>
            <w:r w:rsidRPr="00B01435">
              <w:rPr>
                <w:b/>
                <w:bCs/>
                <w:color w:val="367C81"/>
                <w:sz w:val="23"/>
                <w:szCs w:val="23"/>
              </w:rPr>
              <w:t xml:space="preserve"> - </w:t>
            </w:r>
            <w:r w:rsidR="007C76C0" w:rsidRPr="00B01435">
              <w:rPr>
                <w:b/>
                <w:bCs/>
                <w:color w:val="367C81"/>
                <w:sz w:val="23"/>
                <w:szCs w:val="23"/>
              </w:rPr>
              <w:t xml:space="preserve">a </w:t>
            </w:r>
            <w:r w:rsidR="0090584F" w:rsidRPr="00B01435">
              <w:rPr>
                <w:b/>
                <w:bCs/>
                <w:color w:val="367C81"/>
                <w:sz w:val="23"/>
                <w:szCs w:val="23"/>
              </w:rPr>
              <w:t xml:space="preserve">Creation Care </w:t>
            </w:r>
            <w:r w:rsidR="00B01435">
              <w:rPr>
                <w:b/>
                <w:bCs/>
                <w:color w:val="367C81"/>
                <w:sz w:val="23"/>
                <w:szCs w:val="23"/>
              </w:rPr>
              <w:t>Team.</w:t>
            </w:r>
          </w:p>
          <w:p w14:paraId="66C9D89E" w14:textId="5080EB5D" w:rsidR="00B01435" w:rsidRPr="00B01435" w:rsidRDefault="00AE68FC" w:rsidP="00394BA0">
            <w:pPr>
              <w:rPr>
                <w:b/>
                <w:bCs/>
                <w:color w:val="367C81"/>
                <w:sz w:val="23"/>
                <w:szCs w:val="23"/>
              </w:rPr>
            </w:pPr>
            <w:r w:rsidRPr="00B01435">
              <w:rPr>
                <w:b/>
                <w:bCs/>
                <w:color w:val="367C81"/>
                <w:sz w:val="23"/>
                <w:szCs w:val="23"/>
              </w:rPr>
              <w:t xml:space="preserve">For information contact: </w:t>
            </w:r>
          </w:p>
          <w:p w14:paraId="1CD1BCA8" w14:textId="2EC215C4" w:rsidR="006E4B4B" w:rsidRPr="006E4B4B" w:rsidRDefault="00AE68FC" w:rsidP="00394BA0">
            <w:pPr>
              <w:rPr>
                <w:b/>
                <w:bCs/>
                <w:color w:val="367C81"/>
              </w:rPr>
            </w:pPr>
            <w:r w:rsidRPr="00B01435">
              <w:rPr>
                <w:b/>
                <w:bCs/>
                <w:color w:val="367C81"/>
                <w:sz w:val="23"/>
                <w:szCs w:val="23"/>
              </w:rPr>
              <w:t>Julia Steed Mawson via the parish office.</w:t>
            </w:r>
            <w:r>
              <w:rPr>
                <w:b/>
                <w:bCs/>
                <w:color w:val="367C81"/>
              </w:rPr>
              <w:t xml:space="preserve"> </w:t>
            </w:r>
          </w:p>
        </w:tc>
      </w:tr>
    </w:tbl>
    <w:p w14:paraId="56FF61D7" w14:textId="77777777"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D1B2" w14:textId="77777777" w:rsidR="004E5F75" w:rsidRDefault="004E5F75">
      <w:pPr>
        <w:spacing w:after="0" w:line="240" w:lineRule="auto"/>
      </w:pPr>
      <w:r>
        <w:separator/>
      </w:r>
    </w:p>
  </w:endnote>
  <w:endnote w:type="continuationSeparator" w:id="0">
    <w:p w14:paraId="08A5F9D7" w14:textId="77777777" w:rsidR="004E5F75" w:rsidRDefault="004E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52B9C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A215" w14:textId="77777777" w:rsidR="004E5F75" w:rsidRDefault="004E5F75">
      <w:pPr>
        <w:spacing w:after="0" w:line="240" w:lineRule="auto"/>
      </w:pPr>
      <w:r>
        <w:separator/>
      </w:r>
    </w:p>
  </w:footnote>
  <w:footnote w:type="continuationSeparator" w:id="0">
    <w:p w14:paraId="0A6DBF5A" w14:textId="77777777" w:rsidR="004E5F75" w:rsidRDefault="004E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48"/>
    <w:rsid w:val="000351C0"/>
    <w:rsid w:val="000845A0"/>
    <w:rsid w:val="000B37F4"/>
    <w:rsid w:val="001635C3"/>
    <w:rsid w:val="001E03B2"/>
    <w:rsid w:val="00212FC8"/>
    <w:rsid w:val="002A752A"/>
    <w:rsid w:val="003004C6"/>
    <w:rsid w:val="003640D2"/>
    <w:rsid w:val="00373061"/>
    <w:rsid w:val="00394BA0"/>
    <w:rsid w:val="0039607E"/>
    <w:rsid w:val="003A1681"/>
    <w:rsid w:val="003B6D76"/>
    <w:rsid w:val="003F34EC"/>
    <w:rsid w:val="0040787B"/>
    <w:rsid w:val="004A152B"/>
    <w:rsid w:val="004B20A8"/>
    <w:rsid w:val="004E5F75"/>
    <w:rsid w:val="005269DB"/>
    <w:rsid w:val="00547B35"/>
    <w:rsid w:val="00597246"/>
    <w:rsid w:val="00604635"/>
    <w:rsid w:val="00626C6B"/>
    <w:rsid w:val="00635645"/>
    <w:rsid w:val="00661932"/>
    <w:rsid w:val="006772D2"/>
    <w:rsid w:val="00683D72"/>
    <w:rsid w:val="006E4B4B"/>
    <w:rsid w:val="0072650A"/>
    <w:rsid w:val="00737FDB"/>
    <w:rsid w:val="00784725"/>
    <w:rsid w:val="00786818"/>
    <w:rsid w:val="00791271"/>
    <w:rsid w:val="007C76C0"/>
    <w:rsid w:val="007D08D8"/>
    <w:rsid w:val="007E689D"/>
    <w:rsid w:val="00840850"/>
    <w:rsid w:val="008D5551"/>
    <w:rsid w:val="0090584F"/>
    <w:rsid w:val="009244DD"/>
    <w:rsid w:val="00A62AD4"/>
    <w:rsid w:val="00A62DE4"/>
    <w:rsid w:val="00A63E63"/>
    <w:rsid w:val="00A83F67"/>
    <w:rsid w:val="00AB227B"/>
    <w:rsid w:val="00AE68FC"/>
    <w:rsid w:val="00B01435"/>
    <w:rsid w:val="00B049A7"/>
    <w:rsid w:val="00B17A07"/>
    <w:rsid w:val="00B73C48"/>
    <w:rsid w:val="00B81194"/>
    <w:rsid w:val="00B862AA"/>
    <w:rsid w:val="00BA21E7"/>
    <w:rsid w:val="00C73579"/>
    <w:rsid w:val="00C846F3"/>
    <w:rsid w:val="00CA4B62"/>
    <w:rsid w:val="00D91B70"/>
    <w:rsid w:val="00DB195B"/>
    <w:rsid w:val="00DD0967"/>
    <w:rsid w:val="00E2783B"/>
    <w:rsid w:val="00E27C48"/>
    <w:rsid w:val="00E85770"/>
    <w:rsid w:val="00EC0E8E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F58EE"/>
  <w15:chartTrackingRefBased/>
  <w15:docId w15:val="{FBD704C0-A315-7543-A8AE-077D537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DC560AAAD5F46843353C3D57D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C98C-FE14-1644-8825-8FA58A92371E}"/>
      </w:docPartPr>
      <w:docPartBody>
        <w:p w:rsidR="00251D48" w:rsidRDefault="001105B8">
          <w:pPr>
            <w:pStyle w:val="5CEDC560AAAD5F46843353C3D57DF844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7"/>
    <w:rsid w:val="001105B8"/>
    <w:rsid w:val="00251D48"/>
    <w:rsid w:val="004747EE"/>
    <w:rsid w:val="004D7A0F"/>
    <w:rsid w:val="006D4197"/>
    <w:rsid w:val="006F79B3"/>
    <w:rsid w:val="008A6C37"/>
    <w:rsid w:val="00D26520"/>
    <w:rsid w:val="00F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DC560AAAD5F46843353C3D57DF844">
    <w:name w:val="5CEDC560AAAD5F46843353C3D57DF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610C7-24E4-A548-9786-00D307F7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Steed Mawson</dc:creator>
  <cp:keywords/>
  <dc:description/>
  <cp:lastModifiedBy>Kathy</cp:lastModifiedBy>
  <cp:revision>2</cp:revision>
  <cp:lastPrinted>2024-04-02T12:38:00Z</cp:lastPrinted>
  <dcterms:created xsi:type="dcterms:W3CDTF">2024-04-02T12:38:00Z</dcterms:created>
  <dcterms:modified xsi:type="dcterms:W3CDTF">2024-04-02T12:38:00Z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